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仿宋_GB2312" w:hAnsi="仿宋_GB2312" w:eastAsia="仿宋_GB2312" w:cs="仿宋_GB2312"/>
          <w:color w:val="000000"/>
          <w:kern w:val="0"/>
          <w:sz w:val="31"/>
          <w:szCs w:val="31"/>
          <w:lang w:val="en-US" w:eastAsia="zh-CN" w:bidi="ar"/>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清城区非煤矿山安全生产分级属地监管主体和</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包保责任人有关情况表</w:t>
      </w:r>
    </w:p>
    <w:bookmarkEnd w:id="0"/>
    <w:tbl>
      <w:tblPr>
        <w:tblStyle w:val="3"/>
        <w:tblW w:w="0" w:type="auto"/>
        <w:tblInd w:w="6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0"/>
        <w:gridCol w:w="1817"/>
        <w:gridCol w:w="1480"/>
        <w:gridCol w:w="1649"/>
        <w:gridCol w:w="1671"/>
        <w:gridCol w:w="1627"/>
        <w:gridCol w:w="1649"/>
        <w:gridCol w:w="1291"/>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50"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i w:val="0"/>
                <w:iCs w:val="0"/>
                <w:color w:val="000000"/>
                <w:kern w:val="0"/>
                <w:sz w:val="24"/>
                <w:szCs w:val="24"/>
                <w:u w:val="none"/>
                <w:lang w:val="en-US" w:eastAsia="zh-CN" w:bidi="ar"/>
              </w:rPr>
              <w:t>序号</w:t>
            </w:r>
          </w:p>
        </w:tc>
        <w:tc>
          <w:tcPr>
            <w:tcW w:w="1817"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i w:val="0"/>
                <w:iCs w:val="0"/>
                <w:color w:val="000000"/>
                <w:kern w:val="0"/>
                <w:sz w:val="24"/>
                <w:szCs w:val="24"/>
                <w:u w:val="none"/>
                <w:lang w:val="en-US" w:eastAsia="zh-CN" w:bidi="ar"/>
              </w:rPr>
              <w:t>矿山名称</w:t>
            </w:r>
          </w:p>
        </w:tc>
        <w:tc>
          <w:tcPr>
            <w:tcW w:w="1480"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i w:val="0"/>
                <w:iCs w:val="0"/>
                <w:color w:val="000000"/>
                <w:kern w:val="0"/>
                <w:sz w:val="24"/>
                <w:szCs w:val="24"/>
                <w:u w:val="none"/>
                <w:lang w:val="en-US" w:eastAsia="zh-CN" w:bidi="ar"/>
              </w:rPr>
              <w:t>地下/露天</w:t>
            </w:r>
          </w:p>
        </w:tc>
        <w:tc>
          <w:tcPr>
            <w:tcW w:w="164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i w:val="0"/>
                <w:iCs w:val="0"/>
                <w:color w:val="000000"/>
                <w:kern w:val="0"/>
                <w:sz w:val="24"/>
                <w:szCs w:val="24"/>
                <w:u w:val="none"/>
                <w:lang w:val="en-US" w:eastAsia="zh-CN" w:bidi="ar"/>
              </w:rPr>
              <w:t>所属街镇</w:t>
            </w:r>
          </w:p>
        </w:tc>
        <w:tc>
          <w:tcPr>
            <w:tcW w:w="1671"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i w:val="0"/>
                <w:iCs w:val="0"/>
                <w:color w:val="000000"/>
                <w:kern w:val="0"/>
                <w:sz w:val="24"/>
                <w:szCs w:val="24"/>
                <w:u w:val="none"/>
                <w:lang w:val="en-US" w:eastAsia="zh-CN" w:bidi="ar"/>
              </w:rPr>
              <w:t>类别</w:t>
            </w:r>
          </w:p>
        </w:tc>
        <w:tc>
          <w:tcPr>
            <w:tcW w:w="1627"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i w:val="0"/>
                <w:iCs w:val="0"/>
                <w:color w:val="000000"/>
                <w:kern w:val="0"/>
                <w:sz w:val="24"/>
                <w:szCs w:val="24"/>
                <w:u w:val="none"/>
                <w:lang w:val="en-US" w:eastAsia="zh-CN" w:bidi="ar"/>
              </w:rPr>
              <w:t>风险等级</w:t>
            </w:r>
          </w:p>
        </w:tc>
        <w:tc>
          <w:tcPr>
            <w:tcW w:w="1649"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i w:val="0"/>
                <w:iCs w:val="0"/>
                <w:color w:val="000000"/>
                <w:kern w:val="0"/>
                <w:sz w:val="24"/>
                <w:szCs w:val="24"/>
                <w:u w:val="none"/>
                <w:lang w:val="en-US" w:eastAsia="zh-CN" w:bidi="ar"/>
              </w:rPr>
              <w:t>监管主体</w:t>
            </w:r>
          </w:p>
        </w:tc>
        <w:tc>
          <w:tcPr>
            <w:tcW w:w="1291" w:type="dxa"/>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vertAlign w:val="baseline"/>
              </w:rPr>
            </w:pPr>
            <w:r>
              <w:rPr>
                <w:rFonts w:hint="eastAsia" w:ascii="仿宋_GB2312" w:hAnsi="仿宋_GB2312" w:eastAsia="仿宋_GB2312" w:cs="仿宋_GB2312"/>
                <w:i w:val="0"/>
                <w:iCs w:val="0"/>
                <w:color w:val="000000"/>
                <w:kern w:val="0"/>
                <w:sz w:val="24"/>
                <w:szCs w:val="24"/>
                <w:u w:val="none"/>
                <w:lang w:val="en-US" w:eastAsia="zh-CN" w:bidi="ar"/>
              </w:rPr>
              <w:t>市级包保责任人</w:t>
            </w:r>
          </w:p>
        </w:tc>
        <w:tc>
          <w:tcPr>
            <w:tcW w:w="12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县级包保责任人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w:t>
            </w:r>
          </w:p>
        </w:tc>
        <w:tc>
          <w:tcPr>
            <w:tcW w:w="1817" w:type="dxa"/>
            <w:vAlign w:val="center"/>
          </w:tcPr>
          <w:p>
            <w:pPr>
              <w:pStyle w:val="7"/>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清远市持恒矿业有限公司清城区石角镇舟山村委马鞍山矿区建筑用砂岩矿</w:t>
            </w:r>
          </w:p>
        </w:tc>
        <w:tc>
          <w:tcPr>
            <w:tcW w:w="148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露天矿山</w:t>
            </w:r>
          </w:p>
        </w:tc>
        <w:tc>
          <w:tcPr>
            <w:tcW w:w="1649" w:type="dxa"/>
            <w:vAlign w:val="center"/>
          </w:tcPr>
          <w:p>
            <w:pPr>
              <w:pStyle w:val="6"/>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石角镇</w:t>
            </w:r>
          </w:p>
        </w:tc>
        <w:tc>
          <w:tcPr>
            <w:tcW w:w="167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color w:val="auto"/>
                <w:kern w:val="2"/>
                <w:sz w:val="21"/>
                <w:szCs w:val="21"/>
                <w:vertAlign w:val="baseline"/>
                <w:lang w:val="en-US" w:eastAsia="zh-CN" w:bidi="ar-SA"/>
              </w:rPr>
              <w:t>基建矿</w:t>
            </w:r>
          </w:p>
        </w:tc>
        <w:tc>
          <w:tcPr>
            <w:tcW w:w="1627"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D</w:t>
            </w:r>
          </w:p>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（基建矿）</w:t>
            </w:r>
          </w:p>
        </w:tc>
        <w:tc>
          <w:tcPr>
            <w:tcW w:w="1649"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清远市应急管理局</w:t>
            </w:r>
          </w:p>
        </w:tc>
        <w:tc>
          <w:tcPr>
            <w:tcW w:w="1291" w:type="dxa"/>
            <w:vAlign w:val="center"/>
          </w:tcPr>
          <w:p>
            <w:pPr>
              <w:jc w:val="center"/>
              <w:rPr>
                <w:rFonts w:hint="eastAsia" w:ascii="仿宋_GB2312" w:hAnsi="仿宋_GB2312" w:eastAsia="仿宋_GB2312" w:cs="仿宋_GB2312"/>
                <w:color w:val="auto"/>
                <w:kern w:val="2"/>
                <w:sz w:val="21"/>
                <w:szCs w:val="21"/>
                <w:vertAlign w:val="baseline"/>
                <w:lang w:val="en-US" w:eastAsia="zh-CN" w:bidi="ar-SA"/>
              </w:rPr>
            </w:pPr>
          </w:p>
        </w:tc>
        <w:tc>
          <w:tcPr>
            <w:tcW w:w="12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2</w:t>
            </w:r>
          </w:p>
        </w:tc>
        <w:tc>
          <w:tcPr>
            <w:tcW w:w="1817" w:type="dxa"/>
            <w:vAlign w:val="center"/>
          </w:tcPr>
          <w:p>
            <w:pPr>
              <w:pStyle w:val="7"/>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清远市泓远矿业有限公司清城区源潭镇青龙深木窿建筑用花岗岩矿</w:t>
            </w:r>
          </w:p>
        </w:tc>
        <w:tc>
          <w:tcPr>
            <w:tcW w:w="148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露天矿山</w:t>
            </w:r>
          </w:p>
        </w:tc>
        <w:tc>
          <w:tcPr>
            <w:tcW w:w="1649" w:type="dxa"/>
            <w:vAlign w:val="center"/>
          </w:tcPr>
          <w:p>
            <w:pPr>
              <w:pStyle w:val="6"/>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源潭镇</w:t>
            </w:r>
          </w:p>
        </w:tc>
        <w:tc>
          <w:tcPr>
            <w:tcW w:w="167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color w:val="auto"/>
                <w:kern w:val="2"/>
                <w:sz w:val="21"/>
                <w:szCs w:val="21"/>
                <w:vertAlign w:val="baseline"/>
                <w:lang w:val="en-US" w:eastAsia="zh-CN" w:bidi="ar-SA"/>
              </w:rPr>
              <w:t>基建矿</w:t>
            </w:r>
          </w:p>
        </w:tc>
        <w:tc>
          <w:tcPr>
            <w:tcW w:w="1627"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D</w:t>
            </w:r>
          </w:p>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（基建矿）</w:t>
            </w:r>
          </w:p>
        </w:tc>
        <w:tc>
          <w:tcPr>
            <w:tcW w:w="1649"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清远市应急管理局</w:t>
            </w:r>
          </w:p>
        </w:tc>
        <w:tc>
          <w:tcPr>
            <w:tcW w:w="1291" w:type="dxa"/>
            <w:vAlign w:val="center"/>
          </w:tcPr>
          <w:p>
            <w:pPr>
              <w:jc w:val="center"/>
              <w:rPr>
                <w:rFonts w:hint="eastAsia" w:ascii="仿宋_GB2312" w:hAnsi="仿宋_GB2312" w:eastAsia="仿宋_GB2312" w:cs="仿宋_GB2312"/>
                <w:color w:val="auto"/>
                <w:kern w:val="2"/>
                <w:sz w:val="21"/>
                <w:szCs w:val="21"/>
                <w:vertAlign w:val="baseline"/>
                <w:lang w:val="en-US" w:eastAsia="zh-CN" w:bidi="ar-SA"/>
              </w:rPr>
            </w:pPr>
          </w:p>
        </w:tc>
        <w:tc>
          <w:tcPr>
            <w:tcW w:w="12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dxa"/>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3</w:t>
            </w:r>
          </w:p>
        </w:tc>
        <w:tc>
          <w:tcPr>
            <w:tcW w:w="1817" w:type="dxa"/>
            <w:vAlign w:val="center"/>
          </w:tcPr>
          <w:p>
            <w:pPr>
              <w:pStyle w:val="6"/>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清远市南拓石业有限公司单竹坑建筑用砂岩矿</w:t>
            </w:r>
          </w:p>
        </w:tc>
        <w:tc>
          <w:tcPr>
            <w:tcW w:w="148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露天矿山</w:t>
            </w:r>
          </w:p>
        </w:tc>
        <w:tc>
          <w:tcPr>
            <w:tcW w:w="1649" w:type="dxa"/>
            <w:vAlign w:val="center"/>
          </w:tcPr>
          <w:p>
            <w:pPr>
              <w:pStyle w:val="6"/>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清城区石角镇</w:t>
            </w:r>
          </w:p>
        </w:tc>
        <w:tc>
          <w:tcPr>
            <w:tcW w:w="1671"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停产矿</w:t>
            </w:r>
          </w:p>
        </w:tc>
        <w:tc>
          <w:tcPr>
            <w:tcW w:w="1627"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未定级</w:t>
            </w:r>
          </w:p>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auto"/>
                <w:kern w:val="2"/>
                <w:sz w:val="21"/>
                <w:szCs w:val="21"/>
                <w:vertAlign w:val="baseline"/>
                <w:lang w:val="en-US" w:eastAsia="zh-CN" w:bidi="ar-SA"/>
              </w:rPr>
              <w:t>（生产许可过期）</w:t>
            </w:r>
          </w:p>
        </w:tc>
        <w:tc>
          <w:tcPr>
            <w:tcW w:w="1649"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清远市清城区应急管理局</w:t>
            </w:r>
          </w:p>
        </w:tc>
        <w:tc>
          <w:tcPr>
            <w:tcW w:w="1291" w:type="dxa"/>
            <w:vAlign w:val="center"/>
          </w:tcPr>
          <w:p>
            <w:pPr>
              <w:jc w:val="center"/>
              <w:rPr>
                <w:rFonts w:hint="eastAsia" w:ascii="仿宋_GB2312" w:hAnsi="仿宋_GB2312" w:eastAsia="仿宋_GB2312" w:cs="仿宋_GB2312"/>
                <w:sz w:val="21"/>
                <w:szCs w:val="21"/>
                <w:vertAlign w:val="baseline"/>
              </w:rPr>
            </w:pPr>
          </w:p>
        </w:tc>
        <w:tc>
          <w:tcPr>
            <w:tcW w:w="12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刘浩文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2" w:hRule="atLeast"/>
        </w:trPr>
        <w:tc>
          <w:tcPr>
            <w:tcW w:w="1050" w:type="dxa"/>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4</w:t>
            </w:r>
          </w:p>
        </w:tc>
        <w:tc>
          <w:tcPr>
            <w:tcW w:w="1817"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清远市清城区意笙矿业有限公司</w:t>
            </w:r>
          </w:p>
        </w:tc>
        <w:tc>
          <w:tcPr>
            <w:tcW w:w="1480" w:type="dxa"/>
            <w:vAlign w:val="center"/>
          </w:tcPr>
          <w:p>
            <w:pPr>
              <w:keepNext w:val="0"/>
              <w:keepLines w:val="0"/>
              <w:widowControl/>
              <w:suppressLineNumbers w:val="0"/>
              <w:jc w:val="center"/>
              <w:textAlignment w:val="center"/>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露天矿山</w:t>
            </w:r>
          </w:p>
        </w:tc>
        <w:tc>
          <w:tcPr>
            <w:tcW w:w="1649" w:type="dxa"/>
            <w:vAlign w:val="center"/>
          </w:tcPr>
          <w:p>
            <w:pPr>
              <w:pStyle w:val="6"/>
              <w:jc w:val="center"/>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val="en-US" w:eastAsia="zh-CN"/>
              </w:rPr>
              <w:t>清城区石角镇</w:t>
            </w:r>
          </w:p>
        </w:tc>
        <w:tc>
          <w:tcPr>
            <w:tcW w:w="1671" w:type="dxa"/>
            <w:vAlign w:val="center"/>
          </w:tcPr>
          <w:p>
            <w:pPr>
              <w:keepNext w:val="0"/>
              <w:keepLines w:val="0"/>
              <w:widowControl/>
              <w:suppressLineNumbers w:val="0"/>
              <w:jc w:val="center"/>
              <w:textAlignment w:val="center"/>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停产矿</w:t>
            </w:r>
          </w:p>
        </w:tc>
        <w:tc>
          <w:tcPr>
            <w:tcW w:w="1627"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D</w:t>
            </w:r>
          </w:p>
          <w:p>
            <w:pPr>
              <w:keepNext w:val="0"/>
              <w:keepLines w:val="0"/>
              <w:widowControl/>
              <w:suppressLineNumbers w:val="0"/>
              <w:jc w:val="center"/>
              <w:textAlignment w:val="center"/>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（长期停产；安全生产许可证已注销）</w:t>
            </w:r>
          </w:p>
        </w:tc>
        <w:tc>
          <w:tcPr>
            <w:tcW w:w="1649" w:type="dxa"/>
            <w:vAlign w:val="center"/>
          </w:tcPr>
          <w:p>
            <w:pPr>
              <w:keepNext w:val="0"/>
              <w:keepLines w:val="0"/>
              <w:widowControl/>
              <w:suppressLineNumbers w:val="0"/>
              <w:jc w:val="center"/>
              <w:textAlignment w:val="center"/>
              <w:rPr>
                <w:rFonts w:hint="eastAsia" w:ascii="仿宋_GB2312" w:hAnsi="仿宋_GB2312" w:eastAsia="仿宋_GB2312" w:cs="仿宋_GB2312"/>
                <w:kern w:val="2"/>
                <w:sz w:val="21"/>
                <w:szCs w:val="21"/>
                <w:vertAlign w:val="baseline"/>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清远市清城区应急管理局</w:t>
            </w:r>
          </w:p>
        </w:tc>
        <w:tc>
          <w:tcPr>
            <w:tcW w:w="1291" w:type="dxa"/>
            <w:vAlign w:val="center"/>
          </w:tcPr>
          <w:p>
            <w:pPr>
              <w:jc w:val="center"/>
              <w:rPr>
                <w:rFonts w:hint="eastAsia" w:ascii="仿宋_GB2312" w:hAnsi="仿宋_GB2312" w:eastAsia="仿宋_GB2312" w:cs="仿宋_GB2312"/>
                <w:kern w:val="2"/>
                <w:sz w:val="21"/>
                <w:szCs w:val="21"/>
                <w:vertAlign w:val="baseline"/>
                <w:lang w:val="en-US" w:eastAsia="zh-CN" w:bidi="ar-SA"/>
              </w:rPr>
            </w:pPr>
          </w:p>
        </w:tc>
        <w:tc>
          <w:tcPr>
            <w:tcW w:w="12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刘浩文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dxa"/>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5</w:t>
            </w:r>
          </w:p>
        </w:tc>
        <w:tc>
          <w:tcPr>
            <w:tcW w:w="1817"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清远市清城区源潭镇老围建筑用花岗岩矿</w:t>
            </w:r>
          </w:p>
        </w:tc>
        <w:tc>
          <w:tcPr>
            <w:tcW w:w="148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露天矿山</w:t>
            </w:r>
          </w:p>
        </w:tc>
        <w:tc>
          <w:tcPr>
            <w:tcW w:w="1649" w:type="dxa"/>
            <w:vAlign w:val="center"/>
          </w:tcPr>
          <w:p>
            <w:pPr>
              <w:pStyle w:val="6"/>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清城区源潭镇</w:t>
            </w:r>
          </w:p>
        </w:tc>
        <w:tc>
          <w:tcPr>
            <w:tcW w:w="167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停产矿</w:t>
            </w:r>
          </w:p>
        </w:tc>
        <w:tc>
          <w:tcPr>
            <w:tcW w:w="1627"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D</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auto"/>
                <w:kern w:val="2"/>
                <w:sz w:val="21"/>
                <w:szCs w:val="21"/>
                <w:vertAlign w:val="baseline"/>
                <w:lang w:val="en-US" w:eastAsia="zh-CN" w:bidi="ar-SA"/>
              </w:rPr>
              <w:t>（长期停产；安全生产许可证已注销）</w:t>
            </w:r>
          </w:p>
        </w:tc>
        <w:tc>
          <w:tcPr>
            <w:tcW w:w="1649"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清远市清城区应急管理局</w:t>
            </w:r>
          </w:p>
        </w:tc>
        <w:tc>
          <w:tcPr>
            <w:tcW w:w="1291" w:type="dxa"/>
            <w:vAlign w:val="center"/>
          </w:tcPr>
          <w:p>
            <w:pPr>
              <w:jc w:val="center"/>
              <w:rPr>
                <w:rFonts w:hint="eastAsia" w:ascii="仿宋_GB2312" w:hAnsi="仿宋_GB2312" w:eastAsia="仿宋_GB2312" w:cs="仿宋_GB2312"/>
                <w:sz w:val="21"/>
                <w:szCs w:val="21"/>
                <w:vertAlign w:val="baseline"/>
              </w:rPr>
            </w:pPr>
          </w:p>
        </w:tc>
        <w:tc>
          <w:tcPr>
            <w:tcW w:w="12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刘浩文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vertAlign w:val="baseline"/>
              </w:rPr>
            </w:pPr>
            <w:r>
              <w:rPr>
                <w:rFonts w:hint="eastAsia" w:ascii="仿宋_GB2312" w:hAnsi="宋体" w:eastAsia="仿宋_GB2312" w:cs="仿宋_GB2312"/>
                <w:i w:val="0"/>
                <w:iCs w:val="0"/>
                <w:color w:val="000000"/>
                <w:kern w:val="0"/>
                <w:sz w:val="21"/>
                <w:szCs w:val="21"/>
                <w:u w:val="none"/>
                <w:lang w:val="en-US" w:eastAsia="zh-CN" w:bidi="ar"/>
              </w:rPr>
              <w:t>6</w:t>
            </w:r>
          </w:p>
        </w:tc>
        <w:tc>
          <w:tcPr>
            <w:tcW w:w="1817"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i w:val="0"/>
                <w:iCs w:val="0"/>
                <w:color w:val="000000"/>
                <w:kern w:val="0"/>
                <w:sz w:val="21"/>
                <w:szCs w:val="21"/>
                <w:u w:val="none"/>
                <w:lang w:val="en-US" w:eastAsia="zh-CN" w:bidi="ar"/>
              </w:rPr>
              <w:t>清远市清城区丰华陶瓷矿业有限公司</w:t>
            </w:r>
          </w:p>
        </w:tc>
        <w:tc>
          <w:tcPr>
            <w:tcW w:w="1480"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i w:val="0"/>
                <w:iCs w:val="0"/>
                <w:color w:val="000000"/>
                <w:kern w:val="0"/>
                <w:sz w:val="21"/>
                <w:szCs w:val="21"/>
                <w:u w:val="none"/>
                <w:lang w:val="en-US" w:eastAsia="zh-CN" w:bidi="ar"/>
              </w:rPr>
              <w:t>露天矿山</w:t>
            </w:r>
          </w:p>
        </w:tc>
        <w:tc>
          <w:tcPr>
            <w:tcW w:w="1649" w:type="dxa"/>
            <w:vAlign w:val="center"/>
          </w:tcPr>
          <w:p>
            <w:pPr>
              <w:pStyle w:val="6"/>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color w:val="auto"/>
                <w:sz w:val="21"/>
                <w:szCs w:val="21"/>
                <w:vertAlign w:val="baseline"/>
                <w:lang w:val="en-US" w:eastAsia="zh-CN"/>
              </w:rPr>
              <w:t>清城区源潭镇</w:t>
            </w:r>
          </w:p>
        </w:tc>
        <w:tc>
          <w:tcPr>
            <w:tcW w:w="1671"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i w:val="0"/>
                <w:iCs w:val="0"/>
                <w:color w:val="000000"/>
                <w:kern w:val="0"/>
                <w:sz w:val="21"/>
                <w:szCs w:val="21"/>
                <w:u w:val="none"/>
                <w:lang w:val="en-US" w:eastAsia="zh-CN" w:bidi="ar"/>
              </w:rPr>
              <w:t>停产矿</w:t>
            </w:r>
          </w:p>
        </w:tc>
        <w:tc>
          <w:tcPr>
            <w:tcW w:w="1627"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D</w:t>
            </w:r>
          </w:p>
          <w:p>
            <w:pPr>
              <w:keepNext w:val="0"/>
              <w:keepLines w:val="0"/>
              <w:widowControl/>
              <w:suppressLineNumbers w:val="0"/>
              <w:jc w:val="center"/>
              <w:textAlignment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color w:val="auto"/>
                <w:kern w:val="2"/>
                <w:sz w:val="21"/>
                <w:szCs w:val="21"/>
                <w:vertAlign w:val="baseline"/>
                <w:lang w:val="en-US" w:eastAsia="zh-CN" w:bidi="ar-SA"/>
              </w:rPr>
              <w:t>（长期停产；采矿证和安全生产许可证均已注销）</w:t>
            </w:r>
          </w:p>
        </w:tc>
        <w:tc>
          <w:tcPr>
            <w:tcW w:w="1649" w:type="dxa"/>
            <w:vAlign w:val="center"/>
          </w:tcPr>
          <w:p>
            <w:pPr>
              <w:keepNext w:val="0"/>
              <w:keepLines w:val="0"/>
              <w:widowControl/>
              <w:suppressLineNumbers w:val="0"/>
              <w:jc w:val="center"/>
              <w:textAlignment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i w:val="0"/>
                <w:iCs w:val="0"/>
                <w:color w:val="000000"/>
                <w:kern w:val="0"/>
                <w:sz w:val="21"/>
                <w:szCs w:val="21"/>
                <w:u w:val="none"/>
                <w:lang w:val="en-US" w:eastAsia="zh-CN" w:bidi="ar"/>
              </w:rPr>
              <w:t>清远市清城区应急管理局</w:t>
            </w:r>
          </w:p>
        </w:tc>
        <w:tc>
          <w:tcPr>
            <w:tcW w:w="1291" w:type="dxa"/>
            <w:vAlign w:val="center"/>
          </w:tcPr>
          <w:p>
            <w:pPr>
              <w:jc w:val="center"/>
              <w:rPr>
                <w:rFonts w:hint="eastAsia" w:ascii="仿宋_GB2312" w:hAnsi="仿宋_GB2312" w:eastAsia="仿宋_GB2312" w:cs="仿宋_GB2312"/>
                <w:sz w:val="21"/>
                <w:szCs w:val="21"/>
                <w:vertAlign w:val="baseline"/>
              </w:rPr>
            </w:pPr>
          </w:p>
        </w:tc>
        <w:tc>
          <w:tcPr>
            <w:tcW w:w="12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刘浩文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宋体" w:eastAsia="仿宋_GB2312" w:cs="仿宋_GB2312"/>
                <w:i w:val="0"/>
                <w:iCs w:val="0"/>
                <w:color w:val="000000"/>
                <w:kern w:val="0"/>
                <w:sz w:val="21"/>
                <w:szCs w:val="21"/>
                <w:u w:val="none"/>
                <w:lang w:val="en-US" w:eastAsia="zh-CN" w:bidi="ar"/>
              </w:rPr>
              <w:t>7</w:t>
            </w:r>
          </w:p>
        </w:tc>
        <w:tc>
          <w:tcPr>
            <w:tcW w:w="1817" w:type="dxa"/>
            <w:vAlign w:val="center"/>
          </w:tcPr>
          <w:p>
            <w:pPr>
              <w:pStyle w:val="7"/>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auto"/>
                <w:sz w:val="21"/>
                <w:szCs w:val="21"/>
                <w:vertAlign w:val="baseline"/>
                <w:lang w:val="en-US" w:eastAsia="zh-CN"/>
              </w:rPr>
              <w:t>清远市德溢矿产资源开发有限公司清城区源潭镇高山寨矿区建筑用花岗岩矿</w:t>
            </w:r>
          </w:p>
        </w:tc>
        <w:tc>
          <w:tcPr>
            <w:tcW w:w="148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露天矿山</w:t>
            </w:r>
          </w:p>
        </w:tc>
        <w:tc>
          <w:tcPr>
            <w:tcW w:w="1649" w:type="dxa"/>
            <w:vAlign w:val="center"/>
          </w:tcPr>
          <w:p>
            <w:pPr>
              <w:pStyle w:val="6"/>
              <w:jc w:val="center"/>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val="en-US" w:eastAsia="zh-CN"/>
              </w:rPr>
              <w:t>源潭镇</w:t>
            </w:r>
          </w:p>
        </w:tc>
        <w:tc>
          <w:tcPr>
            <w:tcW w:w="167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尚未建设矿</w:t>
            </w:r>
          </w:p>
        </w:tc>
        <w:tc>
          <w:tcPr>
            <w:tcW w:w="1627"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D</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auto"/>
                <w:kern w:val="0"/>
                <w:sz w:val="21"/>
                <w:szCs w:val="21"/>
                <w:u w:val="none"/>
                <w:lang w:val="en-US" w:eastAsia="zh-CN" w:bidi="ar"/>
              </w:rPr>
              <w:t>尚未建设矿</w:t>
            </w:r>
            <w:r>
              <w:rPr>
                <w:rFonts w:hint="eastAsia" w:ascii="仿宋_GB2312" w:hAnsi="仿宋_GB2312" w:eastAsia="仿宋_GB2312" w:cs="仿宋_GB2312"/>
                <w:i w:val="0"/>
                <w:iCs w:val="0"/>
                <w:color w:val="000000"/>
                <w:kern w:val="0"/>
                <w:sz w:val="21"/>
                <w:szCs w:val="21"/>
                <w:u w:val="none"/>
                <w:lang w:val="en-US" w:eastAsia="zh-CN" w:bidi="ar"/>
              </w:rPr>
              <w:t>）</w:t>
            </w:r>
          </w:p>
        </w:tc>
        <w:tc>
          <w:tcPr>
            <w:tcW w:w="1649"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清远市清城区应急管理局</w:t>
            </w:r>
          </w:p>
        </w:tc>
        <w:tc>
          <w:tcPr>
            <w:tcW w:w="1291" w:type="dxa"/>
            <w:vAlign w:val="center"/>
          </w:tcPr>
          <w:p>
            <w:pPr>
              <w:jc w:val="center"/>
              <w:rPr>
                <w:rFonts w:hint="eastAsia" w:ascii="仿宋_GB2312" w:hAnsi="仿宋_GB2312" w:eastAsia="仿宋_GB2312" w:cs="仿宋_GB2312"/>
                <w:kern w:val="2"/>
                <w:sz w:val="21"/>
                <w:szCs w:val="21"/>
                <w:vertAlign w:val="baseline"/>
                <w:lang w:val="en-US" w:eastAsia="zh-CN" w:bidi="ar-SA"/>
              </w:rPr>
            </w:pPr>
          </w:p>
        </w:tc>
        <w:tc>
          <w:tcPr>
            <w:tcW w:w="12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刘浩文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宋体" w:eastAsia="仿宋_GB2312" w:cs="仿宋_GB2312"/>
                <w:i w:val="0"/>
                <w:iCs w:val="0"/>
                <w:color w:val="000000"/>
                <w:kern w:val="0"/>
                <w:sz w:val="21"/>
                <w:szCs w:val="21"/>
                <w:u w:val="none"/>
                <w:lang w:val="en-US" w:eastAsia="zh-CN" w:bidi="ar"/>
              </w:rPr>
              <w:t>8</w:t>
            </w:r>
          </w:p>
        </w:tc>
        <w:tc>
          <w:tcPr>
            <w:tcW w:w="1817" w:type="dxa"/>
            <w:vAlign w:val="center"/>
          </w:tcPr>
          <w:p>
            <w:pPr>
              <w:pStyle w:val="6"/>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vertAlign w:val="baseline"/>
                <w:lang w:val="en-US" w:eastAsia="zh-CN"/>
              </w:rPr>
              <w:t>清远市清晟矿业有限公司</w:t>
            </w:r>
          </w:p>
        </w:tc>
        <w:tc>
          <w:tcPr>
            <w:tcW w:w="148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i w:val="0"/>
                <w:iCs w:val="0"/>
                <w:color w:val="auto"/>
                <w:kern w:val="0"/>
                <w:sz w:val="21"/>
                <w:szCs w:val="21"/>
                <w:u w:val="none"/>
                <w:lang w:val="en-US" w:eastAsia="zh-CN" w:bidi="ar"/>
              </w:rPr>
              <w:t>露天矿山</w:t>
            </w:r>
          </w:p>
        </w:tc>
        <w:tc>
          <w:tcPr>
            <w:tcW w:w="1649" w:type="dxa"/>
            <w:vAlign w:val="center"/>
          </w:tcPr>
          <w:p>
            <w:pPr>
              <w:pStyle w:val="6"/>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vertAlign w:val="baseline"/>
                <w:lang w:val="en-US" w:eastAsia="zh-CN"/>
              </w:rPr>
              <w:t>清城区源潭镇</w:t>
            </w:r>
          </w:p>
        </w:tc>
        <w:tc>
          <w:tcPr>
            <w:tcW w:w="1671"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i w:val="0"/>
                <w:iCs w:val="0"/>
                <w:color w:val="auto"/>
                <w:kern w:val="0"/>
                <w:sz w:val="21"/>
                <w:szCs w:val="21"/>
                <w:u w:val="none"/>
                <w:lang w:val="en-US" w:eastAsia="zh-CN" w:bidi="ar"/>
              </w:rPr>
              <w:t>停产矿</w:t>
            </w:r>
          </w:p>
        </w:tc>
        <w:tc>
          <w:tcPr>
            <w:tcW w:w="1627"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D</w:t>
            </w:r>
          </w:p>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kern w:val="2"/>
                <w:sz w:val="21"/>
                <w:szCs w:val="21"/>
                <w:vertAlign w:val="baseline"/>
                <w:lang w:val="en-US" w:eastAsia="zh-CN" w:bidi="ar-SA"/>
              </w:rPr>
              <w:t>（长期停产；采矿证和安全生产许可证均已注销）</w:t>
            </w:r>
          </w:p>
        </w:tc>
        <w:tc>
          <w:tcPr>
            <w:tcW w:w="1649"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i w:val="0"/>
                <w:iCs w:val="0"/>
                <w:color w:val="auto"/>
                <w:kern w:val="0"/>
                <w:sz w:val="21"/>
                <w:szCs w:val="21"/>
                <w:u w:val="none"/>
                <w:lang w:val="en-US" w:eastAsia="zh-CN" w:bidi="ar"/>
              </w:rPr>
              <w:t>清远市清城区应急管理局</w:t>
            </w:r>
          </w:p>
        </w:tc>
        <w:tc>
          <w:tcPr>
            <w:tcW w:w="1291" w:type="dxa"/>
            <w:vAlign w:val="center"/>
          </w:tcPr>
          <w:p>
            <w:pPr>
              <w:jc w:val="center"/>
              <w:rPr>
                <w:rFonts w:hint="eastAsia" w:ascii="仿宋_GB2312" w:hAnsi="仿宋_GB2312" w:eastAsia="仿宋_GB2312" w:cs="仿宋_GB2312"/>
                <w:color w:val="auto"/>
                <w:sz w:val="21"/>
                <w:szCs w:val="21"/>
                <w:vertAlign w:val="baseline"/>
              </w:rPr>
            </w:pPr>
          </w:p>
        </w:tc>
        <w:tc>
          <w:tcPr>
            <w:tcW w:w="12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刘浩文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宋体" w:eastAsia="仿宋_GB2312" w:cs="仿宋_GB2312"/>
                <w:i w:val="0"/>
                <w:iCs w:val="0"/>
                <w:color w:val="000000"/>
                <w:kern w:val="0"/>
                <w:sz w:val="21"/>
                <w:szCs w:val="21"/>
                <w:u w:val="none"/>
                <w:lang w:val="en-US" w:eastAsia="zh-CN" w:bidi="ar"/>
              </w:rPr>
              <w:t>9</w:t>
            </w:r>
          </w:p>
        </w:tc>
        <w:tc>
          <w:tcPr>
            <w:tcW w:w="1817" w:type="dxa"/>
            <w:vAlign w:val="center"/>
          </w:tcPr>
          <w:p>
            <w:pPr>
              <w:pStyle w:val="6"/>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vertAlign w:val="baseline"/>
                <w:lang w:val="en-US" w:eastAsia="zh-CN"/>
              </w:rPr>
              <w:t>清远市清城区飞来峡镇白鹤汛石场有限公司</w:t>
            </w:r>
          </w:p>
        </w:tc>
        <w:tc>
          <w:tcPr>
            <w:tcW w:w="148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i w:val="0"/>
                <w:iCs w:val="0"/>
                <w:color w:val="auto"/>
                <w:kern w:val="0"/>
                <w:sz w:val="21"/>
                <w:szCs w:val="21"/>
                <w:u w:val="none"/>
                <w:lang w:val="en-US" w:eastAsia="zh-CN" w:bidi="ar"/>
              </w:rPr>
              <w:t>露天矿山</w:t>
            </w:r>
          </w:p>
        </w:tc>
        <w:tc>
          <w:tcPr>
            <w:tcW w:w="1649" w:type="dxa"/>
            <w:vAlign w:val="center"/>
          </w:tcPr>
          <w:p>
            <w:pPr>
              <w:pStyle w:val="6"/>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vertAlign w:val="baseline"/>
                <w:lang w:val="en-US" w:eastAsia="zh-CN"/>
              </w:rPr>
              <w:t>清城区飞来峡镇</w:t>
            </w:r>
          </w:p>
        </w:tc>
        <w:tc>
          <w:tcPr>
            <w:tcW w:w="1671"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i w:val="0"/>
                <w:iCs w:val="0"/>
                <w:color w:val="auto"/>
                <w:kern w:val="0"/>
                <w:sz w:val="21"/>
                <w:szCs w:val="21"/>
                <w:u w:val="none"/>
                <w:lang w:val="en-US" w:eastAsia="zh-CN" w:bidi="ar"/>
              </w:rPr>
              <w:t>停产矿</w:t>
            </w:r>
          </w:p>
        </w:tc>
        <w:tc>
          <w:tcPr>
            <w:tcW w:w="1627"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D</w:t>
            </w:r>
          </w:p>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kern w:val="2"/>
                <w:sz w:val="21"/>
                <w:szCs w:val="21"/>
                <w:vertAlign w:val="baseline"/>
                <w:lang w:val="en-US" w:eastAsia="zh-CN" w:bidi="ar-SA"/>
              </w:rPr>
              <w:t>（长期停产；安全生产许可证已注销）</w:t>
            </w:r>
          </w:p>
        </w:tc>
        <w:tc>
          <w:tcPr>
            <w:tcW w:w="1649"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i w:val="0"/>
                <w:iCs w:val="0"/>
                <w:color w:val="auto"/>
                <w:kern w:val="0"/>
                <w:sz w:val="21"/>
                <w:szCs w:val="21"/>
                <w:u w:val="none"/>
                <w:lang w:val="en-US" w:eastAsia="zh-CN" w:bidi="ar"/>
              </w:rPr>
              <w:t>清远市清城区应急管理局</w:t>
            </w:r>
          </w:p>
        </w:tc>
        <w:tc>
          <w:tcPr>
            <w:tcW w:w="1291" w:type="dxa"/>
            <w:vAlign w:val="center"/>
          </w:tcPr>
          <w:p>
            <w:pPr>
              <w:jc w:val="center"/>
              <w:rPr>
                <w:rFonts w:hint="eastAsia" w:ascii="仿宋_GB2312" w:hAnsi="仿宋_GB2312" w:eastAsia="仿宋_GB2312" w:cs="仿宋_GB2312"/>
                <w:color w:val="auto"/>
                <w:sz w:val="21"/>
                <w:szCs w:val="21"/>
                <w:vertAlign w:val="baseline"/>
              </w:rPr>
            </w:pPr>
          </w:p>
        </w:tc>
        <w:tc>
          <w:tcPr>
            <w:tcW w:w="12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刘浩文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1050"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sz w:val="21"/>
                <w:szCs w:val="21"/>
                <w:vertAlign w:val="baseline"/>
                <w:lang w:val="en-US"/>
              </w:rPr>
            </w:pPr>
            <w:r>
              <w:rPr>
                <w:rFonts w:hint="eastAsia" w:ascii="仿宋_GB2312" w:hAnsi="宋体" w:eastAsia="仿宋_GB2312" w:cs="仿宋_GB2312"/>
                <w:i w:val="0"/>
                <w:iCs w:val="0"/>
                <w:color w:val="000000"/>
                <w:kern w:val="0"/>
                <w:sz w:val="21"/>
                <w:szCs w:val="21"/>
                <w:u w:val="none"/>
                <w:lang w:val="en-US" w:eastAsia="zh-CN" w:bidi="ar"/>
              </w:rPr>
              <w:t>10</w:t>
            </w:r>
          </w:p>
        </w:tc>
        <w:tc>
          <w:tcPr>
            <w:tcW w:w="1817" w:type="dxa"/>
            <w:vAlign w:val="center"/>
          </w:tcPr>
          <w:p>
            <w:pPr>
              <w:pStyle w:val="6"/>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vertAlign w:val="baseline"/>
                <w:lang w:val="en-US" w:eastAsia="zh-CN"/>
              </w:rPr>
              <w:t>清远市恒利矿业有限公司</w:t>
            </w:r>
          </w:p>
        </w:tc>
        <w:tc>
          <w:tcPr>
            <w:tcW w:w="148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i w:val="0"/>
                <w:iCs w:val="0"/>
                <w:color w:val="auto"/>
                <w:kern w:val="0"/>
                <w:sz w:val="21"/>
                <w:szCs w:val="21"/>
                <w:u w:val="none"/>
                <w:lang w:val="en-US" w:eastAsia="zh-CN" w:bidi="ar"/>
              </w:rPr>
              <w:t>露天矿山</w:t>
            </w:r>
          </w:p>
        </w:tc>
        <w:tc>
          <w:tcPr>
            <w:tcW w:w="1649" w:type="dxa"/>
            <w:vAlign w:val="center"/>
          </w:tcPr>
          <w:p>
            <w:pPr>
              <w:pStyle w:val="6"/>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vertAlign w:val="baseline"/>
                <w:lang w:val="en-US" w:eastAsia="zh-CN"/>
              </w:rPr>
              <w:t>清城区石角镇</w:t>
            </w:r>
          </w:p>
        </w:tc>
        <w:tc>
          <w:tcPr>
            <w:tcW w:w="1671"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i w:val="0"/>
                <w:iCs w:val="0"/>
                <w:color w:val="auto"/>
                <w:kern w:val="0"/>
                <w:sz w:val="21"/>
                <w:szCs w:val="21"/>
                <w:u w:val="none"/>
                <w:lang w:val="en-US" w:eastAsia="zh-CN" w:bidi="ar"/>
              </w:rPr>
              <w:t>停建矿</w:t>
            </w:r>
          </w:p>
        </w:tc>
        <w:tc>
          <w:tcPr>
            <w:tcW w:w="1627"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D</w:t>
            </w:r>
          </w:p>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auto"/>
                <w:kern w:val="0"/>
                <w:sz w:val="21"/>
                <w:szCs w:val="21"/>
                <w:u w:val="none"/>
                <w:lang w:val="en-US" w:eastAsia="zh-CN" w:bidi="ar"/>
              </w:rPr>
              <w:t>尚未建设矿</w:t>
            </w:r>
            <w:r>
              <w:rPr>
                <w:rFonts w:hint="eastAsia" w:ascii="仿宋_GB2312" w:hAnsi="仿宋_GB2312" w:eastAsia="仿宋_GB2312" w:cs="仿宋_GB2312"/>
                <w:i w:val="0"/>
                <w:iCs w:val="0"/>
                <w:color w:val="000000"/>
                <w:kern w:val="0"/>
                <w:sz w:val="21"/>
                <w:szCs w:val="21"/>
                <w:u w:val="none"/>
                <w:lang w:val="en-US" w:eastAsia="zh-CN" w:bidi="ar"/>
              </w:rPr>
              <w:t>）</w:t>
            </w:r>
          </w:p>
        </w:tc>
        <w:tc>
          <w:tcPr>
            <w:tcW w:w="1649"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i w:val="0"/>
                <w:iCs w:val="0"/>
                <w:color w:val="auto"/>
                <w:kern w:val="0"/>
                <w:sz w:val="21"/>
                <w:szCs w:val="21"/>
                <w:u w:val="none"/>
                <w:lang w:val="en-US" w:eastAsia="zh-CN" w:bidi="ar"/>
              </w:rPr>
              <w:t>清远市清城区应急管理局</w:t>
            </w:r>
          </w:p>
        </w:tc>
        <w:tc>
          <w:tcPr>
            <w:tcW w:w="1291" w:type="dxa"/>
            <w:vAlign w:val="center"/>
          </w:tcPr>
          <w:p>
            <w:pPr>
              <w:jc w:val="center"/>
              <w:rPr>
                <w:rFonts w:hint="eastAsia" w:ascii="仿宋_GB2312" w:hAnsi="仿宋_GB2312" w:eastAsia="仿宋_GB2312" w:cs="仿宋_GB2312"/>
                <w:color w:val="auto"/>
                <w:sz w:val="21"/>
                <w:szCs w:val="21"/>
                <w:vertAlign w:val="baseline"/>
              </w:rPr>
            </w:pPr>
          </w:p>
        </w:tc>
        <w:tc>
          <w:tcPr>
            <w:tcW w:w="12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刘浩文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sz w:val="21"/>
                <w:szCs w:val="21"/>
                <w:vertAlign w:val="baseline"/>
                <w:lang w:val="en-US"/>
              </w:rPr>
            </w:pPr>
            <w:r>
              <w:rPr>
                <w:rFonts w:hint="eastAsia" w:ascii="仿宋_GB2312" w:hAnsi="宋体" w:eastAsia="仿宋_GB2312" w:cs="仿宋_GB2312"/>
                <w:i w:val="0"/>
                <w:iCs w:val="0"/>
                <w:color w:val="000000"/>
                <w:kern w:val="0"/>
                <w:sz w:val="21"/>
                <w:szCs w:val="21"/>
                <w:u w:val="none"/>
                <w:lang w:val="en-US" w:eastAsia="zh-CN" w:bidi="ar"/>
              </w:rPr>
              <w:t>11</w:t>
            </w:r>
          </w:p>
        </w:tc>
        <w:tc>
          <w:tcPr>
            <w:tcW w:w="1817" w:type="dxa"/>
            <w:vAlign w:val="center"/>
          </w:tcPr>
          <w:p>
            <w:pPr>
              <w:pStyle w:val="6"/>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vertAlign w:val="baseline"/>
                <w:lang w:val="en-US" w:eastAsia="zh-CN"/>
              </w:rPr>
              <w:t>清远市正隆矿业有限公司</w:t>
            </w:r>
          </w:p>
        </w:tc>
        <w:tc>
          <w:tcPr>
            <w:tcW w:w="148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i w:val="0"/>
                <w:iCs w:val="0"/>
                <w:color w:val="auto"/>
                <w:kern w:val="0"/>
                <w:sz w:val="21"/>
                <w:szCs w:val="21"/>
                <w:u w:val="none"/>
                <w:lang w:val="en-US" w:eastAsia="zh-CN" w:bidi="ar"/>
              </w:rPr>
              <w:t>露天矿山</w:t>
            </w:r>
          </w:p>
        </w:tc>
        <w:tc>
          <w:tcPr>
            <w:tcW w:w="1649" w:type="dxa"/>
            <w:vAlign w:val="center"/>
          </w:tcPr>
          <w:p>
            <w:pPr>
              <w:pStyle w:val="6"/>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vertAlign w:val="baseline"/>
                <w:lang w:val="en-US" w:eastAsia="zh-CN"/>
              </w:rPr>
              <w:t>清城区石角镇</w:t>
            </w:r>
          </w:p>
        </w:tc>
        <w:tc>
          <w:tcPr>
            <w:tcW w:w="1671"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i w:val="0"/>
                <w:iCs w:val="0"/>
                <w:color w:val="auto"/>
                <w:kern w:val="0"/>
                <w:sz w:val="21"/>
                <w:szCs w:val="21"/>
                <w:u w:val="none"/>
                <w:lang w:val="en-US" w:eastAsia="zh-CN" w:bidi="ar"/>
              </w:rPr>
              <w:t>停建矿</w:t>
            </w:r>
          </w:p>
        </w:tc>
        <w:tc>
          <w:tcPr>
            <w:tcW w:w="1627"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D</w:t>
            </w:r>
          </w:p>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auto"/>
                <w:kern w:val="0"/>
                <w:sz w:val="21"/>
                <w:szCs w:val="21"/>
                <w:u w:val="none"/>
                <w:lang w:val="en-US" w:eastAsia="zh-CN" w:bidi="ar"/>
              </w:rPr>
              <w:t>尚未建设矿</w:t>
            </w:r>
            <w:r>
              <w:rPr>
                <w:rFonts w:hint="eastAsia" w:ascii="仿宋_GB2312" w:hAnsi="仿宋_GB2312" w:eastAsia="仿宋_GB2312" w:cs="仿宋_GB2312"/>
                <w:i w:val="0"/>
                <w:iCs w:val="0"/>
                <w:color w:val="000000"/>
                <w:kern w:val="0"/>
                <w:sz w:val="21"/>
                <w:szCs w:val="21"/>
                <w:u w:val="none"/>
                <w:lang w:val="en-US" w:eastAsia="zh-CN" w:bidi="ar"/>
              </w:rPr>
              <w:t>）</w:t>
            </w:r>
          </w:p>
        </w:tc>
        <w:tc>
          <w:tcPr>
            <w:tcW w:w="1649"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i w:val="0"/>
                <w:iCs w:val="0"/>
                <w:color w:val="auto"/>
                <w:kern w:val="0"/>
                <w:sz w:val="21"/>
                <w:szCs w:val="21"/>
                <w:u w:val="none"/>
                <w:lang w:val="en-US" w:eastAsia="zh-CN" w:bidi="ar"/>
              </w:rPr>
              <w:t>清远市清城区应急管理局</w:t>
            </w:r>
          </w:p>
        </w:tc>
        <w:tc>
          <w:tcPr>
            <w:tcW w:w="1291" w:type="dxa"/>
            <w:vAlign w:val="center"/>
          </w:tcPr>
          <w:p>
            <w:pPr>
              <w:jc w:val="center"/>
              <w:rPr>
                <w:rFonts w:hint="eastAsia" w:ascii="仿宋_GB2312" w:hAnsi="仿宋_GB2312" w:eastAsia="仿宋_GB2312" w:cs="仿宋_GB2312"/>
                <w:color w:val="auto"/>
                <w:sz w:val="21"/>
                <w:szCs w:val="21"/>
                <w:vertAlign w:val="baseline"/>
              </w:rPr>
            </w:pPr>
          </w:p>
        </w:tc>
        <w:tc>
          <w:tcPr>
            <w:tcW w:w="12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刘浩文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trPr>
        <w:tc>
          <w:tcPr>
            <w:tcW w:w="1050"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sz w:val="21"/>
                <w:szCs w:val="21"/>
                <w:vertAlign w:val="baseline"/>
                <w:lang w:val="en-US"/>
              </w:rPr>
            </w:pPr>
            <w:r>
              <w:rPr>
                <w:rFonts w:hint="eastAsia" w:ascii="仿宋_GB2312" w:hAnsi="宋体" w:eastAsia="仿宋_GB2312" w:cs="仿宋_GB2312"/>
                <w:i w:val="0"/>
                <w:iCs w:val="0"/>
                <w:color w:val="000000"/>
                <w:kern w:val="0"/>
                <w:sz w:val="21"/>
                <w:szCs w:val="21"/>
                <w:u w:val="none"/>
                <w:lang w:val="en-US" w:eastAsia="zh-CN" w:bidi="ar"/>
              </w:rPr>
              <w:t>12</w:t>
            </w:r>
          </w:p>
        </w:tc>
        <w:tc>
          <w:tcPr>
            <w:tcW w:w="1817" w:type="dxa"/>
            <w:vAlign w:val="center"/>
          </w:tcPr>
          <w:p>
            <w:pPr>
              <w:pStyle w:val="6"/>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vertAlign w:val="baseline"/>
                <w:lang w:val="en-US" w:eastAsia="zh-CN"/>
              </w:rPr>
              <w:t>清远市清城区银盏林场鲤鱼坑石场</w:t>
            </w:r>
          </w:p>
        </w:tc>
        <w:tc>
          <w:tcPr>
            <w:tcW w:w="148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i w:val="0"/>
                <w:iCs w:val="0"/>
                <w:color w:val="auto"/>
                <w:kern w:val="0"/>
                <w:sz w:val="21"/>
                <w:szCs w:val="21"/>
                <w:u w:val="none"/>
                <w:lang w:val="en-US" w:eastAsia="zh-CN" w:bidi="ar"/>
              </w:rPr>
              <w:t>露天矿山</w:t>
            </w:r>
          </w:p>
        </w:tc>
        <w:tc>
          <w:tcPr>
            <w:tcW w:w="1649" w:type="dxa"/>
            <w:vAlign w:val="center"/>
          </w:tcPr>
          <w:p>
            <w:pPr>
              <w:pStyle w:val="6"/>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vertAlign w:val="baseline"/>
                <w:lang w:val="en-US" w:eastAsia="zh-CN"/>
              </w:rPr>
              <w:t>清城区龙塘镇</w:t>
            </w:r>
          </w:p>
        </w:tc>
        <w:tc>
          <w:tcPr>
            <w:tcW w:w="1671"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i w:val="0"/>
                <w:iCs w:val="0"/>
                <w:color w:val="auto"/>
                <w:kern w:val="0"/>
                <w:sz w:val="21"/>
                <w:szCs w:val="21"/>
                <w:u w:val="none"/>
                <w:lang w:val="en-US" w:eastAsia="zh-CN" w:bidi="ar"/>
              </w:rPr>
              <w:t>停产矿</w:t>
            </w:r>
          </w:p>
        </w:tc>
        <w:tc>
          <w:tcPr>
            <w:tcW w:w="1627"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kern w:val="2"/>
                <w:sz w:val="21"/>
                <w:szCs w:val="21"/>
                <w:vertAlign w:val="baseline"/>
                <w:lang w:val="en-US" w:eastAsia="zh-CN" w:bidi="ar-SA"/>
              </w:rPr>
              <w:t>D</w:t>
            </w:r>
          </w:p>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kern w:val="2"/>
                <w:sz w:val="21"/>
                <w:szCs w:val="21"/>
                <w:vertAlign w:val="baseline"/>
                <w:lang w:val="en-US" w:eastAsia="zh-CN" w:bidi="ar-SA"/>
              </w:rPr>
              <w:t>（长期停产；安全生产许可证已注销）</w:t>
            </w:r>
          </w:p>
        </w:tc>
        <w:tc>
          <w:tcPr>
            <w:tcW w:w="1649"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i w:val="0"/>
                <w:iCs w:val="0"/>
                <w:color w:val="auto"/>
                <w:kern w:val="0"/>
                <w:sz w:val="21"/>
                <w:szCs w:val="21"/>
                <w:u w:val="none"/>
                <w:lang w:val="en-US" w:eastAsia="zh-CN" w:bidi="ar"/>
              </w:rPr>
              <w:t>清远市清城区应急管理局</w:t>
            </w:r>
          </w:p>
        </w:tc>
        <w:tc>
          <w:tcPr>
            <w:tcW w:w="1291" w:type="dxa"/>
            <w:vAlign w:val="center"/>
          </w:tcPr>
          <w:p>
            <w:pPr>
              <w:jc w:val="center"/>
              <w:rPr>
                <w:rFonts w:hint="eastAsia" w:ascii="仿宋_GB2312" w:hAnsi="仿宋_GB2312" w:eastAsia="仿宋_GB2312" w:cs="仿宋_GB2312"/>
                <w:color w:val="auto"/>
                <w:sz w:val="21"/>
                <w:szCs w:val="21"/>
                <w:vertAlign w:val="baseline"/>
              </w:rPr>
            </w:pPr>
          </w:p>
        </w:tc>
        <w:tc>
          <w:tcPr>
            <w:tcW w:w="12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刘浩文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dxa"/>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13</w:t>
            </w:r>
          </w:p>
        </w:tc>
        <w:tc>
          <w:tcPr>
            <w:tcW w:w="1817" w:type="dxa"/>
            <w:vAlign w:val="center"/>
          </w:tcPr>
          <w:p>
            <w:pPr>
              <w:pStyle w:val="6"/>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清远恒发矿业有限公司石角镇沙步岭村石场</w:t>
            </w:r>
          </w:p>
        </w:tc>
        <w:tc>
          <w:tcPr>
            <w:tcW w:w="148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露天矿山</w:t>
            </w:r>
          </w:p>
        </w:tc>
        <w:tc>
          <w:tcPr>
            <w:tcW w:w="1649" w:type="dxa"/>
            <w:vAlign w:val="center"/>
          </w:tcPr>
          <w:p>
            <w:pPr>
              <w:pStyle w:val="6"/>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清城区石角镇</w:t>
            </w:r>
          </w:p>
        </w:tc>
        <w:tc>
          <w:tcPr>
            <w:tcW w:w="167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尚未建设矿</w:t>
            </w:r>
          </w:p>
        </w:tc>
        <w:tc>
          <w:tcPr>
            <w:tcW w:w="1627"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D</w:t>
            </w:r>
          </w:p>
          <w:p>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auto"/>
                <w:kern w:val="0"/>
                <w:sz w:val="21"/>
                <w:szCs w:val="21"/>
                <w:u w:val="none"/>
                <w:lang w:val="en-US" w:eastAsia="zh-CN" w:bidi="ar"/>
              </w:rPr>
              <w:t>尚未建设矿</w:t>
            </w:r>
            <w:r>
              <w:rPr>
                <w:rFonts w:hint="eastAsia" w:ascii="仿宋_GB2312" w:hAnsi="仿宋_GB2312" w:eastAsia="仿宋_GB2312" w:cs="仿宋_GB2312"/>
                <w:i w:val="0"/>
                <w:iCs w:val="0"/>
                <w:color w:val="000000"/>
                <w:kern w:val="0"/>
                <w:sz w:val="21"/>
                <w:szCs w:val="21"/>
                <w:u w:val="none"/>
                <w:lang w:val="en-US" w:eastAsia="zh-CN" w:bidi="ar"/>
              </w:rPr>
              <w:t>）</w:t>
            </w:r>
          </w:p>
        </w:tc>
        <w:tc>
          <w:tcPr>
            <w:tcW w:w="1649"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清远市清城区应急管理局</w:t>
            </w:r>
          </w:p>
        </w:tc>
        <w:tc>
          <w:tcPr>
            <w:tcW w:w="1291" w:type="dxa"/>
            <w:vAlign w:val="center"/>
          </w:tcPr>
          <w:p>
            <w:pPr>
              <w:jc w:val="center"/>
              <w:rPr>
                <w:rFonts w:hint="eastAsia" w:ascii="仿宋_GB2312" w:hAnsi="仿宋_GB2312" w:eastAsia="仿宋_GB2312" w:cs="仿宋_GB2312"/>
                <w:color w:val="auto"/>
                <w:sz w:val="21"/>
                <w:szCs w:val="21"/>
                <w:vertAlign w:val="baseline"/>
              </w:rPr>
            </w:pPr>
          </w:p>
        </w:tc>
        <w:tc>
          <w:tcPr>
            <w:tcW w:w="12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刘浩文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sz w:val="21"/>
                <w:szCs w:val="21"/>
                <w:vertAlign w:val="baseline"/>
                <w:lang w:val="en-US"/>
              </w:rPr>
            </w:pPr>
            <w:r>
              <w:rPr>
                <w:rFonts w:hint="eastAsia" w:ascii="仿宋_GB2312" w:hAnsi="宋体" w:eastAsia="仿宋_GB2312" w:cs="仿宋_GB2312"/>
                <w:i w:val="0"/>
                <w:iCs w:val="0"/>
                <w:color w:val="000000"/>
                <w:kern w:val="0"/>
                <w:sz w:val="21"/>
                <w:szCs w:val="21"/>
                <w:u w:val="none"/>
                <w:lang w:val="en-US" w:eastAsia="zh-CN" w:bidi="ar"/>
              </w:rPr>
              <w:t>14</w:t>
            </w:r>
          </w:p>
        </w:tc>
        <w:tc>
          <w:tcPr>
            <w:tcW w:w="1817" w:type="dxa"/>
            <w:vAlign w:val="center"/>
          </w:tcPr>
          <w:p>
            <w:pPr>
              <w:pStyle w:val="6"/>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rPr>
              <w:t>清远市国有资产经营有限公司银盏温泉</w:t>
            </w:r>
          </w:p>
        </w:tc>
        <w:tc>
          <w:tcPr>
            <w:tcW w:w="148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i w:val="0"/>
                <w:iCs w:val="0"/>
                <w:color w:val="auto"/>
                <w:kern w:val="0"/>
                <w:sz w:val="21"/>
                <w:szCs w:val="21"/>
                <w:u w:val="none"/>
                <w:lang w:val="en-US" w:eastAsia="zh-CN" w:bidi="ar"/>
              </w:rPr>
              <w:t>五小矿山</w:t>
            </w:r>
          </w:p>
        </w:tc>
        <w:tc>
          <w:tcPr>
            <w:tcW w:w="1649" w:type="dxa"/>
            <w:vAlign w:val="center"/>
          </w:tcPr>
          <w:p>
            <w:pPr>
              <w:pStyle w:val="6"/>
              <w:jc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color w:val="auto"/>
                <w:sz w:val="21"/>
                <w:szCs w:val="21"/>
                <w:vertAlign w:val="baseline"/>
                <w:lang w:val="en-US" w:eastAsia="zh-CN"/>
              </w:rPr>
              <w:t>清城区龙塘镇</w:t>
            </w:r>
          </w:p>
        </w:tc>
        <w:tc>
          <w:tcPr>
            <w:tcW w:w="1671"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i w:val="0"/>
                <w:iCs w:val="0"/>
                <w:color w:val="auto"/>
                <w:kern w:val="0"/>
                <w:sz w:val="21"/>
                <w:szCs w:val="21"/>
                <w:u w:val="none"/>
                <w:lang w:val="en-US" w:eastAsia="zh-CN" w:bidi="ar"/>
              </w:rPr>
              <w:t>生产矿</w:t>
            </w:r>
          </w:p>
        </w:tc>
        <w:tc>
          <w:tcPr>
            <w:tcW w:w="1627"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i w:val="0"/>
                <w:iCs w:val="0"/>
                <w:color w:val="auto"/>
                <w:kern w:val="0"/>
                <w:sz w:val="21"/>
                <w:szCs w:val="21"/>
                <w:u w:val="none"/>
                <w:lang w:val="en-US" w:eastAsia="zh-CN" w:bidi="ar"/>
              </w:rPr>
              <w:t>B</w:t>
            </w:r>
          </w:p>
        </w:tc>
        <w:tc>
          <w:tcPr>
            <w:tcW w:w="1649"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1"/>
                <w:szCs w:val="21"/>
                <w:vertAlign w:val="baseline"/>
              </w:rPr>
            </w:pPr>
            <w:r>
              <w:rPr>
                <w:rFonts w:hint="eastAsia" w:ascii="仿宋_GB2312" w:hAnsi="仿宋_GB2312" w:eastAsia="仿宋_GB2312" w:cs="仿宋_GB2312"/>
                <w:i w:val="0"/>
                <w:iCs w:val="0"/>
                <w:color w:val="auto"/>
                <w:kern w:val="0"/>
                <w:sz w:val="21"/>
                <w:szCs w:val="21"/>
                <w:u w:val="none"/>
                <w:lang w:val="en-US" w:eastAsia="zh-CN" w:bidi="ar"/>
              </w:rPr>
              <w:t>清远市清城区应急管理局</w:t>
            </w:r>
          </w:p>
        </w:tc>
        <w:tc>
          <w:tcPr>
            <w:tcW w:w="1291" w:type="dxa"/>
            <w:vAlign w:val="center"/>
          </w:tcPr>
          <w:p>
            <w:pPr>
              <w:jc w:val="center"/>
              <w:rPr>
                <w:rFonts w:hint="eastAsia" w:ascii="仿宋_GB2312" w:hAnsi="仿宋_GB2312" w:eastAsia="仿宋_GB2312" w:cs="仿宋_GB2312"/>
                <w:color w:val="auto"/>
                <w:sz w:val="21"/>
                <w:szCs w:val="21"/>
                <w:vertAlign w:val="baseline"/>
              </w:rPr>
            </w:pPr>
          </w:p>
        </w:tc>
        <w:tc>
          <w:tcPr>
            <w:tcW w:w="12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刘浩文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dxa"/>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15</w:t>
            </w:r>
          </w:p>
        </w:tc>
        <w:tc>
          <w:tcPr>
            <w:tcW w:w="1817" w:type="dxa"/>
            <w:vAlign w:val="center"/>
          </w:tcPr>
          <w:p>
            <w:pPr>
              <w:pStyle w:val="6"/>
              <w:jc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color w:val="auto"/>
                <w:sz w:val="21"/>
                <w:szCs w:val="21"/>
                <w:vertAlign w:val="baseline"/>
                <w:lang w:val="en-US" w:eastAsia="zh-CN"/>
              </w:rPr>
              <w:t>清远市美林湖大酒店有限公司清远市清城区石角地热</w:t>
            </w:r>
          </w:p>
        </w:tc>
        <w:tc>
          <w:tcPr>
            <w:tcW w:w="148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五小矿山</w:t>
            </w:r>
          </w:p>
        </w:tc>
        <w:tc>
          <w:tcPr>
            <w:tcW w:w="1649" w:type="dxa"/>
            <w:vAlign w:val="center"/>
          </w:tcPr>
          <w:p>
            <w:pPr>
              <w:pStyle w:val="6"/>
              <w:jc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color w:val="auto"/>
                <w:sz w:val="21"/>
                <w:szCs w:val="21"/>
                <w:vertAlign w:val="baseline"/>
                <w:lang w:val="en-US" w:eastAsia="zh-CN"/>
              </w:rPr>
              <w:t>清城区石角镇</w:t>
            </w:r>
          </w:p>
        </w:tc>
        <w:tc>
          <w:tcPr>
            <w:tcW w:w="167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生产矿</w:t>
            </w:r>
          </w:p>
        </w:tc>
        <w:tc>
          <w:tcPr>
            <w:tcW w:w="1627"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B</w:t>
            </w:r>
          </w:p>
        </w:tc>
        <w:tc>
          <w:tcPr>
            <w:tcW w:w="1649"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清远市清城区应急管理局</w:t>
            </w:r>
          </w:p>
        </w:tc>
        <w:tc>
          <w:tcPr>
            <w:tcW w:w="1291" w:type="dxa"/>
            <w:vAlign w:val="center"/>
          </w:tcPr>
          <w:p>
            <w:pPr>
              <w:jc w:val="center"/>
              <w:rPr>
                <w:rFonts w:hint="eastAsia" w:ascii="仿宋_GB2312" w:hAnsi="仿宋_GB2312" w:eastAsia="仿宋_GB2312" w:cs="仿宋_GB2312"/>
                <w:color w:val="auto"/>
                <w:sz w:val="21"/>
                <w:szCs w:val="21"/>
                <w:vertAlign w:val="baseline"/>
              </w:rPr>
            </w:pPr>
          </w:p>
        </w:tc>
        <w:tc>
          <w:tcPr>
            <w:tcW w:w="12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刘浩文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dxa"/>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16</w:t>
            </w:r>
          </w:p>
        </w:tc>
        <w:tc>
          <w:tcPr>
            <w:tcW w:w="1817" w:type="dxa"/>
            <w:vAlign w:val="center"/>
          </w:tcPr>
          <w:p>
            <w:pPr>
              <w:pStyle w:val="6"/>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4"/>
                <w:szCs w:val="24"/>
                <w:highlight w:val="none"/>
                <w:vertAlign w:val="baseline"/>
                <w:lang w:val="en-US" w:eastAsia="zh-CN"/>
              </w:rPr>
              <w:t>广东省地质局清远地质调查中心</w:t>
            </w:r>
          </w:p>
        </w:tc>
        <w:tc>
          <w:tcPr>
            <w:tcW w:w="1480" w:type="dxa"/>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w:t>
            </w:r>
          </w:p>
        </w:tc>
        <w:tc>
          <w:tcPr>
            <w:tcW w:w="1649" w:type="dxa"/>
            <w:vAlign w:val="center"/>
          </w:tcPr>
          <w:p>
            <w:pPr>
              <w:pStyle w:val="6"/>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4"/>
                <w:szCs w:val="24"/>
                <w:highlight w:val="none"/>
                <w:vertAlign w:val="baseline"/>
                <w:lang w:val="en-US" w:eastAsia="zh-CN"/>
              </w:rPr>
              <w:t>清城区</w:t>
            </w:r>
          </w:p>
        </w:tc>
        <w:tc>
          <w:tcPr>
            <w:tcW w:w="167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color w:val="auto"/>
                <w:sz w:val="24"/>
                <w:szCs w:val="24"/>
                <w:highlight w:val="none"/>
                <w:vertAlign w:val="baseline"/>
                <w:lang w:val="en-US" w:eastAsia="zh-CN"/>
              </w:rPr>
              <w:t>地质勘探单位</w:t>
            </w:r>
          </w:p>
        </w:tc>
        <w:tc>
          <w:tcPr>
            <w:tcW w:w="1627"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p>
        </w:tc>
        <w:tc>
          <w:tcPr>
            <w:tcW w:w="1649"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清远市清城区应急管理局</w:t>
            </w:r>
          </w:p>
        </w:tc>
        <w:tc>
          <w:tcPr>
            <w:tcW w:w="1291" w:type="dxa"/>
            <w:vAlign w:val="center"/>
          </w:tcPr>
          <w:p>
            <w:pPr>
              <w:jc w:val="center"/>
              <w:rPr>
                <w:rFonts w:hint="eastAsia" w:ascii="仿宋_GB2312" w:hAnsi="仿宋_GB2312" w:eastAsia="仿宋_GB2312" w:cs="仿宋_GB2312"/>
                <w:color w:val="auto"/>
                <w:sz w:val="21"/>
                <w:szCs w:val="21"/>
                <w:vertAlign w:val="baseline"/>
              </w:rPr>
            </w:pPr>
          </w:p>
        </w:tc>
        <w:tc>
          <w:tcPr>
            <w:tcW w:w="12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刘浩文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dxa"/>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17</w:t>
            </w:r>
          </w:p>
        </w:tc>
        <w:tc>
          <w:tcPr>
            <w:tcW w:w="1817" w:type="dxa"/>
            <w:vAlign w:val="center"/>
          </w:tcPr>
          <w:p>
            <w:pPr>
              <w:pStyle w:val="6"/>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4"/>
                <w:szCs w:val="24"/>
                <w:highlight w:val="none"/>
                <w:vertAlign w:val="baseline"/>
                <w:lang w:val="en-US" w:eastAsia="zh-CN"/>
              </w:rPr>
              <w:t>广东煤炭地质二0一勘探队</w:t>
            </w:r>
          </w:p>
        </w:tc>
        <w:tc>
          <w:tcPr>
            <w:tcW w:w="1480" w:type="dxa"/>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w:t>
            </w:r>
          </w:p>
        </w:tc>
        <w:tc>
          <w:tcPr>
            <w:tcW w:w="1649" w:type="dxa"/>
            <w:vAlign w:val="center"/>
          </w:tcPr>
          <w:p>
            <w:pPr>
              <w:pStyle w:val="6"/>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4"/>
                <w:szCs w:val="24"/>
                <w:highlight w:val="none"/>
                <w:vertAlign w:val="baseline"/>
                <w:lang w:val="en-US" w:eastAsia="zh-CN"/>
              </w:rPr>
              <w:t>清城区</w:t>
            </w:r>
          </w:p>
        </w:tc>
        <w:tc>
          <w:tcPr>
            <w:tcW w:w="167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color w:val="auto"/>
                <w:sz w:val="24"/>
                <w:szCs w:val="24"/>
                <w:highlight w:val="none"/>
                <w:vertAlign w:val="baseline"/>
                <w:lang w:val="en-US" w:eastAsia="zh-CN"/>
              </w:rPr>
              <w:t>地质勘探单位</w:t>
            </w:r>
          </w:p>
        </w:tc>
        <w:tc>
          <w:tcPr>
            <w:tcW w:w="1627"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p>
        </w:tc>
        <w:tc>
          <w:tcPr>
            <w:tcW w:w="1649"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清远市清城区应急管理局</w:t>
            </w:r>
          </w:p>
        </w:tc>
        <w:tc>
          <w:tcPr>
            <w:tcW w:w="1291" w:type="dxa"/>
            <w:vAlign w:val="center"/>
          </w:tcPr>
          <w:p>
            <w:pPr>
              <w:jc w:val="center"/>
              <w:rPr>
                <w:rFonts w:hint="eastAsia" w:ascii="仿宋_GB2312" w:hAnsi="仿宋_GB2312" w:eastAsia="仿宋_GB2312" w:cs="仿宋_GB2312"/>
                <w:color w:val="auto"/>
                <w:sz w:val="21"/>
                <w:szCs w:val="21"/>
                <w:vertAlign w:val="baseline"/>
              </w:rPr>
            </w:pPr>
          </w:p>
        </w:tc>
        <w:tc>
          <w:tcPr>
            <w:tcW w:w="1291"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刘浩文</w:t>
            </w:r>
          </w:p>
        </w:tc>
      </w:tr>
    </w:tbl>
    <w:p>
      <w:pPr>
        <w:rPr>
          <w:rFonts w:hint="default" w:ascii="仿宋_GB2312" w:hAnsi="仿宋_GB2312" w:eastAsia="仿宋_GB2312" w:cs="仿宋_GB2312"/>
          <w:color w:val="000000"/>
          <w:kern w:val="0"/>
          <w:sz w:val="31"/>
          <w:szCs w:val="31"/>
          <w:lang w:val="en-US" w:eastAsia="zh-CN" w:bidi="ar"/>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FZXiaoBiaoSong">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yYTUyMTdhYmRmNjU5MzM2NjM0N2EwY2JmNjZlNDgifQ=="/>
  </w:docVars>
  <w:rsids>
    <w:rsidRoot w:val="3F515F51"/>
    <w:rsid w:val="016C69B4"/>
    <w:rsid w:val="1140333C"/>
    <w:rsid w:val="156C445A"/>
    <w:rsid w:val="16E4378D"/>
    <w:rsid w:val="1C2625ED"/>
    <w:rsid w:val="1FE04338"/>
    <w:rsid w:val="3A975EA0"/>
    <w:rsid w:val="3F515F51"/>
    <w:rsid w:val="43875D69"/>
    <w:rsid w:val="4477414B"/>
    <w:rsid w:val="49BB7209"/>
    <w:rsid w:val="4F8E61CC"/>
    <w:rsid w:val="53C97409"/>
    <w:rsid w:val="5A7611D4"/>
    <w:rsid w:val="5E2A0FEF"/>
    <w:rsid w:val="612F786D"/>
    <w:rsid w:val="6CB972FB"/>
    <w:rsid w:val="728922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正文 New"/>
    <w:qFormat/>
    <w:uiPriority w:val="0"/>
    <w:pPr>
      <w:widowControl w:val="0"/>
      <w:jc w:val="both"/>
    </w:pPr>
    <w:rPr>
      <w:rFonts w:ascii="Times New Roman" w:hAnsi="Times New Roman" w:eastAsia="宋体" w:cstheme="minorBidi"/>
      <w:kern w:val="2"/>
      <w:sz w:val="21"/>
      <w:szCs w:val="24"/>
      <w:lang w:val="en-US" w:eastAsia="zh-CN" w:bidi="ar-SA"/>
    </w:rPr>
  </w:style>
  <w:style w:type="paragraph" w:customStyle="1" w:styleId="6">
    <w:name w:val="正文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7">
    <w:name w:val="正文 New New New New"/>
    <w:qFormat/>
    <w:uiPriority w:val="0"/>
    <w:pPr>
      <w:widowControl w:val="0"/>
      <w:jc w:val="both"/>
    </w:pPr>
    <w:rPr>
      <w:rFonts w:hint="default" w:ascii="Calibri" w:hAnsi="Calibri" w:eastAsia="宋体" w:cs="Times New Roman"/>
      <w:kern w:val="2"/>
      <w:sz w:val="21"/>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698</Words>
  <Characters>705</Characters>
  <Lines>0</Lines>
  <Paragraphs>0</Paragraphs>
  <TotalTime>3</TotalTime>
  <ScaleCrop>false</ScaleCrop>
  <LinksUpToDate>false</LinksUpToDate>
  <CharactersWithSpaces>707</CharactersWithSpaces>
  <Application>WPS Office_11.8.2.10158_F1E327BC-269C-435d-A152-05C5408002CA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2023-04-12T11:59:00Z</dcterms:created>
  <dc:creator>Administrator</dc:creator>
  <cp:lastModifiedBy>秋意。</cp:lastModifiedBy>
  <cp:lastPrinted>2025-05-07T01:00:00Z</cp:lastPrinted>
  <dcterms:modified xsi:type="dcterms:W3CDTF">2025-05-19T09:22:45Z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2052-11.8.2.10158</vt:lpwstr>
  </property>
  <property fmtid="{D5CDD505-2E9C-101B-9397-08002B2CF9AE}" pid="3" name="ICV">
    <vt:lpwstr>B6618FBBBF9242528C1B1935D3E17FCC</vt:lpwstr>
  </property>
</Properties>
</file>